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39" w:rsidRPr="00703998" w:rsidRDefault="00561339" w:rsidP="00561339">
      <w:pPr>
        <w:pStyle w:val="a3"/>
      </w:pPr>
      <w:r w:rsidRPr="00703998">
        <w:rPr>
          <w:rStyle w:val="a4"/>
        </w:rPr>
        <w:t>Основная образовательная программа начального общего образования МАОУ "СОШ №1" </w:t>
      </w:r>
    </w:p>
    <w:p w:rsidR="00561339" w:rsidRPr="00703998" w:rsidRDefault="00561339" w:rsidP="00561339">
      <w:pPr>
        <w:pStyle w:val="a3"/>
      </w:pPr>
      <w:r w:rsidRPr="00703998">
        <w:rPr>
          <w:rStyle w:val="a4"/>
        </w:rPr>
        <w:t>Формы обучения:</w:t>
      </w:r>
      <w:r w:rsidRPr="00703998">
        <w:t> очная, заочная, очно-заочная,</w:t>
      </w:r>
      <w:r w:rsidRPr="00703998">
        <w:rPr>
          <w:b/>
          <w:bCs/>
        </w:rPr>
        <w:t> </w:t>
      </w:r>
      <w:r w:rsidRPr="00703998">
        <w:t>используются электронное обучение и дистанционные образовательные технологии</w:t>
      </w:r>
    </w:p>
    <w:p w:rsidR="00561339" w:rsidRPr="00703998" w:rsidRDefault="00561339" w:rsidP="00561339">
      <w:pPr>
        <w:pStyle w:val="a3"/>
      </w:pPr>
      <w:r w:rsidRPr="00703998">
        <w:rPr>
          <w:rStyle w:val="a4"/>
        </w:rPr>
        <w:t>Нормативный срок обучения: </w:t>
      </w:r>
      <w:r w:rsidRPr="00703998">
        <w:t>4 года</w:t>
      </w:r>
    </w:p>
    <w:p w:rsidR="00561339" w:rsidRPr="00703998" w:rsidRDefault="00561339" w:rsidP="00561339">
      <w:pPr>
        <w:pStyle w:val="a3"/>
      </w:pPr>
      <w:r w:rsidRPr="00703998">
        <w:rPr>
          <w:rStyle w:val="a4"/>
        </w:rPr>
        <w:t>Государственная аккредитация:</w:t>
      </w:r>
      <w:r w:rsidR="00FA4A2B">
        <w:t> до 14</w:t>
      </w:r>
      <w:bookmarkStart w:id="0" w:name="_GoBack"/>
      <w:bookmarkEnd w:id="0"/>
      <w:r w:rsidR="00FA4A2B">
        <w:t>.02</w:t>
      </w:r>
      <w:r w:rsidRPr="00703998">
        <w:t>.2025</w:t>
      </w:r>
    </w:p>
    <w:p w:rsidR="00561339" w:rsidRPr="00703998" w:rsidRDefault="00561339" w:rsidP="00561339">
      <w:pPr>
        <w:pStyle w:val="a3"/>
      </w:pPr>
      <w:r w:rsidRPr="00703998">
        <w:rPr>
          <w:rStyle w:val="a4"/>
        </w:rPr>
        <w:t>Языки, на которых осуществляется образование (обучение):</w:t>
      </w:r>
      <w:r w:rsidRPr="00703998">
        <w:t> Русский</w:t>
      </w:r>
    </w:p>
    <w:p w:rsidR="00561339" w:rsidRPr="00703998" w:rsidRDefault="00561339" w:rsidP="00561339">
      <w:pPr>
        <w:pStyle w:val="a3"/>
      </w:pPr>
      <w:r w:rsidRPr="00703998">
        <w:rPr>
          <w:rStyle w:val="a4"/>
        </w:rPr>
        <w:t>Уровень образования:</w:t>
      </w:r>
      <w:r w:rsidRPr="00703998">
        <w:t> начальное общее образование</w:t>
      </w:r>
    </w:p>
    <w:p w:rsidR="00561339" w:rsidRPr="00703998" w:rsidRDefault="00561339" w:rsidP="00561339">
      <w:pPr>
        <w:pStyle w:val="a3"/>
        <w:jc w:val="both"/>
      </w:pPr>
      <w:r w:rsidRPr="00703998">
        <w:rPr>
          <w:rStyle w:val="a5"/>
        </w:rPr>
        <w:t>Описание ООП НОО МАОУ "СОШ №1 " программы.</w:t>
      </w:r>
      <w:r w:rsidRPr="00703998">
        <w:rPr>
          <w:rStyle w:val="a4"/>
        </w:rPr>
        <w:t> </w:t>
      </w:r>
      <w:r w:rsidRPr="00703998">
        <w:t>Основная образовательная программа начального общего образования МАОУ «СОШ №1» разработана в соответствии с нормативно-правовым обеспечением общеобразовательного учреждения. Основная образовательная программа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обучающихся, на их духовно- 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Образовательная программа НОО реализуется через организацию урочной и внеурочной деятельности в соответствии с санитарно-эпидемиологическими правилами и нормативами.</w:t>
      </w:r>
    </w:p>
    <w:p w:rsidR="00561339" w:rsidRPr="00703998" w:rsidRDefault="00561339" w:rsidP="00561339">
      <w:pPr>
        <w:pStyle w:val="a3"/>
        <w:jc w:val="both"/>
      </w:pPr>
      <w:r w:rsidRPr="00703998">
        <w:t xml:space="preserve">Целями ОП являются: создание условий для формирования у учащихся базовых навыков самообразования, </w:t>
      </w:r>
      <w:proofErr w:type="spellStart"/>
      <w:r w:rsidRPr="00703998">
        <w:t>саморегуляции</w:t>
      </w:r>
      <w:proofErr w:type="spellEnd"/>
      <w:r w:rsidRPr="00703998">
        <w:t>, самоопределения, самовоспитания, обеспечивающих готовность к освоению содержания основного и полного общего образования, раскрытие интеллектуальных и творческих возможностей личности учащихся через освоение фундаментальных основ начального образования.</w:t>
      </w:r>
    </w:p>
    <w:p w:rsidR="00561339" w:rsidRPr="00703998" w:rsidRDefault="00561339" w:rsidP="00561339">
      <w:pPr>
        <w:pStyle w:val="a3"/>
        <w:spacing w:before="0" w:beforeAutospacing="0"/>
        <w:jc w:val="both"/>
      </w:pPr>
      <w:r w:rsidRPr="00703998">
        <w:t xml:space="preserve">Задачи программы: </w:t>
      </w:r>
    </w:p>
    <w:p w:rsidR="00561339" w:rsidRPr="00703998" w:rsidRDefault="00561339" w:rsidP="00561339">
      <w:pPr>
        <w:pStyle w:val="a3"/>
        <w:spacing w:before="0" w:beforeAutospacing="0"/>
        <w:jc w:val="both"/>
      </w:pPr>
      <w:r w:rsidRPr="00703998">
        <w:t>1. Создать условия для формирования внутренней позиции школьника и адекватной мотивации учебной деятельности.</w:t>
      </w:r>
    </w:p>
    <w:p w:rsidR="00561339" w:rsidRPr="00703998" w:rsidRDefault="00561339" w:rsidP="00561339">
      <w:pPr>
        <w:pStyle w:val="a3"/>
        <w:spacing w:before="0" w:beforeAutospacing="0"/>
        <w:jc w:val="both"/>
      </w:pPr>
      <w:r w:rsidRPr="00703998">
        <w:t xml:space="preserve"> 2. Обеспечивать условия для сохранения и укрепления здоровья учащихся. </w:t>
      </w:r>
    </w:p>
    <w:p w:rsidR="00561339" w:rsidRPr="00703998" w:rsidRDefault="00561339" w:rsidP="00561339">
      <w:pPr>
        <w:pStyle w:val="a3"/>
        <w:spacing w:before="0" w:beforeAutospacing="0"/>
        <w:jc w:val="both"/>
      </w:pPr>
      <w:r w:rsidRPr="00703998">
        <w:t xml:space="preserve">3. Развивать коммуникативные качества личности школьника. </w:t>
      </w:r>
    </w:p>
    <w:p w:rsidR="00561339" w:rsidRPr="00703998" w:rsidRDefault="00561339" w:rsidP="00561339">
      <w:pPr>
        <w:pStyle w:val="a3"/>
        <w:spacing w:before="0" w:beforeAutospacing="0"/>
        <w:jc w:val="both"/>
      </w:pPr>
      <w:r w:rsidRPr="00703998">
        <w:t>4. Способствовать совершенствованию регулятивных и познавательных учебных действий обучающихся.</w:t>
      </w:r>
    </w:p>
    <w:p w:rsidR="00561339" w:rsidRPr="00703998" w:rsidRDefault="00561339" w:rsidP="00561339">
      <w:pPr>
        <w:pStyle w:val="a3"/>
        <w:spacing w:before="0" w:beforeAutospacing="0"/>
        <w:jc w:val="both"/>
      </w:pPr>
      <w:r w:rsidRPr="00703998">
        <w:t xml:space="preserve"> 5. Продолжить создание в гимназии развивающей предметной среды. </w:t>
      </w:r>
    </w:p>
    <w:p w:rsidR="00561339" w:rsidRPr="00703998" w:rsidRDefault="00561339" w:rsidP="00561339">
      <w:pPr>
        <w:pStyle w:val="a3"/>
        <w:spacing w:before="0" w:beforeAutospacing="0"/>
        <w:jc w:val="both"/>
      </w:pPr>
      <w:r w:rsidRPr="00703998">
        <w:t xml:space="preserve">6. Вводить в педагогический процесс разные виды детского творчества (самодеятельные игры, техническое и художественное моделирование, экспериментирование, словесное творчество, музыкальные импровизации). </w:t>
      </w:r>
    </w:p>
    <w:p w:rsidR="00561339" w:rsidRPr="00703998" w:rsidRDefault="00561339" w:rsidP="00561339">
      <w:pPr>
        <w:pStyle w:val="a3"/>
        <w:spacing w:before="0" w:beforeAutospacing="0"/>
        <w:jc w:val="both"/>
      </w:pPr>
      <w:r w:rsidRPr="00703998">
        <w:t>7. Приобщать детей к краеведческим знаниям и национальной культуре.</w:t>
      </w:r>
    </w:p>
    <w:p w:rsidR="00561339" w:rsidRPr="00703998" w:rsidRDefault="00561339" w:rsidP="00561339">
      <w:pPr>
        <w:pStyle w:val="a3"/>
        <w:jc w:val="both"/>
      </w:pPr>
      <w:r w:rsidRPr="00703998">
        <w:lastRenderedPageBreak/>
        <w:t>Основная образовательная программа начального образования МАОУ «СОШ №1» реализует УМК «Школа России». Основная образовательная программа в соответствии с требованиями ФГОС содержит три раздела: целевой, содержательный и организационный.</w:t>
      </w:r>
    </w:p>
    <w:p w:rsidR="00561339" w:rsidRPr="00703998" w:rsidRDefault="00561339" w:rsidP="00561339">
      <w:pPr>
        <w:pStyle w:val="a3"/>
      </w:pPr>
      <w:r w:rsidRPr="00703998">
        <w:t>Целевой раздел включает:</w:t>
      </w:r>
    </w:p>
    <w:p w:rsidR="00561339" w:rsidRPr="00703998" w:rsidRDefault="00561339" w:rsidP="00561339">
      <w:pPr>
        <w:pStyle w:val="a3"/>
      </w:pPr>
      <w:r w:rsidRPr="00703998">
        <w:t>• пояснительную записку;</w:t>
      </w:r>
    </w:p>
    <w:p w:rsidR="00561339" w:rsidRPr="00703998" w:rsidRDefault="00561339" w:rsidP="00561339">
      <w:pPr>
        <w:pStyle w:val="a3"/>
      </w:pPr>
      <w:r w:rsidRPr="00703998">
        <w:t>• планируемые результаты освоения обучающимися основной образовательной программы начального общего образования;</w:t>
      </w:r>
    </w:p>
    <w:p w:rsidR="00561339" w:rsidRPr="00703998" w:rsidRDefault="00561339" w:rsidP="00561339">
      <w:pPr>
        <w:pStyle w:val="a3"/>
      </w:pPr>
      <w:r w:rsidRPr="00703998">
        <w:t>• систему оценки достижения планируемых результатов освоения основной образовательной программы начального общего образования. Содержательный раздел включает:</w:t>
      </w:r>
    </w:p>
    <w:p w:rsidR="00561339" w:rsidRPr="00703998" w:rsidRDefault="00561339" w:rsidP="00561339">
      <w:pPr>
        <w:pStyle w:val="a3"/>
      </w:pPr>
      <w:r w:rsidRPr="00703998">
        <w:t>• программу формирования универсальных учебных действий у обучающихся на уровне начального общего образования;</w:t>
      </w:r>
    </w:p>
    <w:p w:rsidR="00561339" w:rsidRPr="00703998" w:rsidRDefault="00561339" w:rsidP="00561339">
      <w:pPr>
        <w:pStyle w:val="a3"/>
      </w:pPr>
      <w:r w:rsidRPr="00703998">
        <w:t>• программы отдельных учебных предметов, курсов и курсов внеурочной деятельности;</w:t>
      </w:r>
    </w:p>
    <w:p w:rsidR="00561339" w:rsidRPr="00703998" w:rsidRDefault="00561339" w:rsidP="00561339">
      <w:pPr>
        <w:pStyle w:val="a3"/>
      </w:pPr>
      <w:r w:rsidRPr="00703998">
        <w:t>• программу духовно-нравственного развития, воспитания обучающихся на уровне начального общего образования;</w:t>
      </w:r>
    </w:p>
    <w:p w:rsidR="00561339" w:rsidRPr="00703998" w:rsidRDefault="00561339" w:rsidP="00561339">
      <w:pPr>
        <w:pStyle w:val="a3"/>
      </w:pPr>
      <w:r w:rsidRPr="00703998">
        <w:t>• программу формирования экологической культуры, культуры здорового и безопасного образа жизни.</w:t>
      </w:r>
    </w:p>
    <w:p w:rsidR="00561339" w:rsidRPr="00703998" w:rsidRDefault="00561339" w:rsidP="00561339">
      <w:pPr>
        <w:pStyle w:val="a3"/>
      </w:pPr>
      <w:r w:rsidRPr="00703998">
        <w:t>Организационный раздел включает:</w:t>
      </w:r>
    </w:p>
    <w:p w:rsidR="00561339" w:rsidRPr="00703998" w:rsidRDefault="00561339" w:rsidP="00561339">
      <w:pPr>
        <w:pStyle w:val="a3"/>
      </w:pPr>
      <w:r w:rsidRPr="00703998">
        <w:t>• учебный план начального общего образования;</w:t>
      </w:r>
    </w:p>
    <w:p w:rsidR="00561339" w:rsidRPr="00703998" w:rsidRDefault="00561339" w:rsidP="00561339">
      <w:pPr>
        <w:pStyle w:val="a3"/>
      </w:pPr>
      <w:r w:rsidRPr="00703998">
        <w:t>• план внеурочной деятельности;</w:t>
      </w:r>
    </w:p>
    <w:p w:rsidR="00561339" w:rsidRPr="00703998" w:rsidRDefault="00561339" w:rsidP="00561339">
      <w:pPr>
        <w:pStyle w:val="a3"/>
      </w:pPr>
      <w:r w:rsidRPr="00703998">
        <w:t>• систему условий реализации основной образовательной программы в соответствии с требованиями Стандарта.</w:t>
      </w:r>
    </w:p>
    <w:p w:rsidR="00561339" w:rsidRPr="00703998" w:rsidRDefault="00561339" w:rsidP="00561339">
      <w:pPr>
        <w:pStyle w:val="a3"/>
      </w:pPr>
    </w:p>
    <w:p w:rsidR="00561339" w:rsidRPr="00703998" w:rsidRDefault="00561339" w:rsidP="00561339">
      <w:pPr>
        <w:pStyle w:val="a3"/>
      </w:pPr>
    </w:p>
    <w:p w:rsidR="00561339" w:rsidRPr="00703998" w:rsidRDefault="00561339" w:rsidP="00561339">
      <w:pPr>
        <w:pStyle w:val="a3"/>
      </w:pPr>
    </w:p>
    <w:p w:rsidR="00561339" w:rsidRPr="00703998" w:rsidRDefault="00561339" w:rsidP="00561339">
      <w:pPr>
        <w:pStyle w:val="a3"/>
      </w:pPr>
    </w:p>
    <w:p w:rsidR="00561339" w:rsidRPr="00703998" w:rsidRDefault="00561339" w:rsidP="00561339">
      <w:pPr>
        <w:pStyle w:val="a3"/>
      </w:pPr>
    </w:p>
    <w:p w:rsidR="00561339" w:rsidRPr="00703998" w:rsidRDefault="00561339" w:rsidP="00561339">
      <w:pPr>
        <w:pStyle w:val="a3"/>
      </w:pPr>
    </w:p>
    <w:p w:rsidR="00561339" w:rsidRPr="00703998" w:rsidRDefault="00561339" w:rsidP="00561339">
      <w:pPr>
        <w:pStyle w:val="a3"/>
      </w:pPr>
    </w:p>
    <w:p w:rsidR="00561339" w:rsidRPr="00703998" w:rsidRDefault="00561339" w:rsidP="00561339">
      <w:pPr>
        <w:pStyle w:val="a3"/>
      </w:pPr>
    </w:p>
    <w:p w:rsidR="005A75A2" w:rsidRPr="00703998" w:rsidRDefault="005A75A2" w:rsidP="00561339">
      <w:pPr>
        <w:rPr>
          <w:rFonts w:ascii="Times New Roman" w:hAnsi="Times New Roman" w:cs="Times New Roman"/>
          <w:sz w:val="24"/>
          <w:szCs w:val="24"/>
        </w:rPr>
      </w:pPr>
    </w:p>
    <w:sectPr w:rsidR="005A75A2" w:rsidRPr="0070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3B0"/>
    <w:multiLevelType w:val="multilevel"/>
    <w:tmpl w:val="4490A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39"/>
    <w:rsid w:val="00311160"/>
    <w:rsid w:val="00561339"/>
    <w:rsid w:val="005A75A2"/>
    <w:rsid w:val="00703998"/>
    <w:rsid w:val="009B20EE"/>
    <w:rsid w:val="00F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E5A5"/>
  <w15:chartTrackingRefBased/>
  <w15:docId w15:val="{E953DE95-BBF9-48F7-A875-5B2D5386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339"/>
    <w:rPr>
      <w:b/>
      <w:bCs/>
    </w:rPr>
  </w:style>
  <w:style w:type="character" w:styleId="a5">
    <w:name w:val="Emphasis"/>
    <w:basedOn w:val="a0"/>
    <w:uiPriority w:val="20"/>
    <w:qFormat/>
    <w:rsid w:val="00561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admin</cp:lastModifiedBy>
  <cp:revision>7</cp:revision>
  <dcterms:created xsi:type="dcterms:W3CDTF">2023-10-02T15:54:00Z</dcterms:created>
  <dcterms:modified xsi:type="dcterms:W3CDTF">2023-10-03T18:48:00Z</dcterms:modified>
</cp:coreProperties>
</file>